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8B" w:rsidRPr="00313ADC" w:rsidRDefault="003F36E9" w:rsidP="00313ADC">
      <w:pPr>
        <w:jc w:val="center"/>
        <w:rPr>
          <w:rFonts w:cstheme="minorHAnsi"/>
          <w:color w:val="365F91" w:themeColor="accent1" w:themeShade="BF"/>
          <w:sz w:val="28"/>
          <w:szCs w:val="28"/>
        </w:rPr>
      </w:pPr>
      <w:r w:rsidRPr="00A11800">
        <w:rPr>
          <w:noProof/>
          <w:color w:val="365F91" w:themeColor="accent1" w:themeShade="BF"/>
          <w:lang w:eastAsia="nl-NL"/>
        </w:rPr>
        <w:drawing>
          <wp:inline distT="0" distB="0" distL="0" distR="0" wp14:anchorId="2A4FF280" wp14:editId="5816E500">
            <wp:extent cx="904150" cy="77922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n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8643" cy="783093"/>
                    </a:xfrm>
                    <a:prstGeom prst="rect">
                      <a:avLst/>
                    </a:prstGeom>
                  </pic:spPr>
                </pic:pic>
              </a:graphicData>
            </a:graphic>
          </wp:inline>
        </w:drawing>
      </w:r>
      <w:r w:rsidRPr="00A11800">
        <w:rPr>
          <w:color w:val="365F91" w:themeColor="accent1" w:themeShade="BF"/>
        </w:rPr>
        <w:br/>
      </w:r>
      <w:r w:rsidRPr="00313ADC">
        <w:rPr>
          <w:rFonts w:cstheme="minorHAnsi"/>
          <w:i/>
          <w:color w:val="365F91" w:themeColor="accent1" w:themeShade="BF"/>
          <w:sz w:val="32"/>
          <w:szCs w:val="32"/>
        </w:rPr>
        <w:t>Geboorteplan</w:t>
      </w: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r w:rsidRPr="00313ADC">
        <w:rPr>
          <w:rFonts w:cstheme="minorHAnsi"/>
          <w:b/>
          <w:color w:val="365F91" w:themeColor="accent1" w:themeShade="BF"/>
          <w:sz w:val="24"/>
          <w:szCs w:val="24"/>
        </w:rPr>
        <w:t>Begeleiding</w:t>
      </w:r>
      <w:r w:rsidRPr="00313ADC">
        <w:rPr>
          <w:rFonts w:cstheme="minorHAnsi"/>
          <w:color w:val="365F91" w:themeColor="accent1" w:themeShade="BF"/>
        </w:rPr>
        <w:br/>
      </w:r>
      <w:r w:rsidRPr="00313ADC">
        <w:rPr>
          <w:rFonts w:cstheme="minorHAnsi"/>
          <w:color w:val="365F91" w:themeColor="accent1" w:themeShade="BF"/>
          <w:sz w:val="20"/>
          <w:szCs w:val="20"/>
        </w:rPr>
        <w:t>Wie zijn er bij de bevalling aanwezig? Wanneer wil je dat ze er zijn? Heb je wensen rondom de begeleiding?</w:t>
      </w: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Plaats bevalling</w:t>
      </w:r>
      <w:r w:rsidRPr="00313ADC">
        <w:rPr>
          <w:rFonts w:cstheme="minorHAnsi"/>
          <w:color w:val="365F91" w:themeColor="accent1" w:themeShade="BF"/>
        </w:rPr>
        <w:br/>
      </w:r>
      <w:r w:rsidRPr="00313ADC">
        <w:rPr>
          <w:rFonts w:cstheme="minorHAnsi"/>
          <w:color w:val="365F91" w:themeColor="accent1" w:themeShade="BF"/>
          <w:sz w:val="20"/>
          <w:szCs w:val="20"/>
        </w:rPr>
        <w:t>Waar wil je het liefst bevallen? Heb je wensen over de ruimte en de sfeer?</w:t>
      </w: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Ontsluiting en uitdrijving</w:t>
      </w:r>
      <w:r w:rsidRPr="00313ADC">
        <w:rPr>
          <w:rFonts w:cstheme="minorHAnsi"/>
          <w:color w:val="365F91" w:themeColor="accent1" w:themeShade="BF"/>
        </w:rPr>
        <w:br/>
      </w:r>
      <w:r w:rsidRPr="00313ADC">
        <w:rPr>
          <w:rFonts w:cstheme="minorHAnsi"/>
          <w:color w:val="365F91" w:themeColor="accent1" w:themeShade="BF"/>
          <w:sz w:val="20"/>
          <w:szCs w:val="20"/>
        </w:rPr>
        <w:t>Hoe wil je omgaan met de pijn van de weeën? Welke houdingen wil je aannemen tijdens de weeën en het persen? Heb je nagedacht over pijnstilling?</w:t>
      </w: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Ziekenhuis</w:t>
      </w:r>
      <w:r w:rsidRPr="00313ADC">
        <w:rPr>
          <w:rFonts w:cstheme="minorHAnsi"/>
          <w:color w:val="365F91" w:themeColor="accent1" w:themeShade="BF"/>
        </w:rPr>
        <w:br/>
      </w:r>
      <w:r w:rsidRPr="00313ADC">
        <w:rPr>
          <w:rFonts w:cstheme="minorHAnsi"/>
          <w:color w:val="365F91" w:themeColor="accent1" w:themeShade="BF"/>
          <w:sz w:val="20"/>
          <w:szCs w:val="20"/>
        </w:rPr>
        <w:t>Hoe denk je over ingrepen zoals bewaking van de hartslag, inwendig onderzoek, knippen, kunstverlossing, keizersnede?  Heb je wensen voor het geval een keizersnede nodig is? Bijvoorbeeld: partner erbij, kennismaken met je kindje. Heb je wensen over je verblijf in het ziekenhuis? Heb je wensen voor het geval dat je kindje om gezondheidsredenen niet bij je in de buurt kan zijn?</w:t>
      </w:r>
      <w:bookmarkStart w:id="0" w:name="_GoBack"/>
      <w:bookmarkEnd w:id="0"/>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Kind</w:t>
      </w:r>
      <w:r w:rsidRPr="00313ADC">
        <w:rPr>
          <w:rFonts w:cstheme="minorHAnsi"/>
          <w:color w:val="365F91" w:themeColor="accent1" w:themeShade="BF"/>
        </w:rPr>
        <w:br/>
      </w:r>
      <w:r w:rsidRPr="00313ADC">
        <w:rPr>
          <w:rFonts w:cstheme="minorHAnsi"/>
          <w:color w:val="365F91" w:themeColor="accent1" w:themeShade="BF"/>
          <w:sz w:val="20"/>
          <w:szCs w:val="20"/>
        </w:rPr>
        <w:t>Hoe wil je omgaan met de baby als die net geboren is? Denk aan navelstreng doorknippen, verzorging, vasthouden, onderzoeken, borst- of flesvoeding.</w:t>
      </w: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p>
    <w:p w:rsidR="003F36E9" w:rsidRPr="00313ADC" w:rsidRDefault="003F36E9" w:rsidP="00313ADC">
      <w:pPr>
        <w:pBdr>
          <w:bottom w:val="single" w:sz="4" w:space="1" w:color="auto"/>
          <w:between w:val="single" w:sz="4" w:space="1" w:color="auto"/>
          <w:bar w:val="single" w:sz="4" w:color="auto"/>
        </w:pBdr>
        <w:rPr>
          <w:rFonts w:cstheme="minorHAnsi"/>
          <w:color w:val="365F91" w:themeColor="accent1" w:themeShade="BF"/>
        </w:rPr>
      </w:pPr>
    </w:p>
    <w:p w:rsidR="00EB203B" w:rsidRDefault="003F36E9" w:rsidP="00313ADC">
      <w:pPr>
        <w:pBdr>
          <w:bottom w:val="single" w:sz="4" w:space="1" w:color="auto"/>
          <w:between w:val="single" w:sz="4" w:space="1" w:color="auto"/>
          <w:bar w:val="single" w:sz="4" w:color="auto"/>
        </w:pBdr>
        <w:rPr>
          <w:rFonts w:cstheme="minorHAnsi"/>
          <w:color w:val="365F91" w:themeColor="accent1" w:themeShade="BF"/>
          <w:sz w:val="20"/>
          <w:szCs w:val="20"/>
        </w:rPr>
      </w:pPr>
      <w:r w:rsidRPr="00313ADC">
        <w:rPr>
          <w:rFonts w:cstheme="minorHAnsi"/>
          <w:b/>
          <w:color w:val="365F91" w:themeColor="accent1" w:themeShade="BF"/>
          <w:sz w:val="24"/>
          <w:szCs w:val="24"/>
        </w:rPr>
        <w:t>Overig</w:t>
      </w:r>
      <w:r w:rsidRPr="00313ADC">
        <w:rPr>
          <w:rFonts w:cstheme="minorHAnsi"/>
          <w:color w:val="365F91" w:themeColor="accent1" w:themeShade="BF"/>
        </w:rPr>
        <w:br/>
      </w:r>
      <w:r w:rsidRPr="00313ADC">
        <w:rPr>
          <w:rFonts w:cstheme="minorHAnsi"/>
          <w:color w:val="365F91" w:themeColor="accent1" w:themeShade="BF"/>
          <w:sz w:val="20"/>
          <w:szCs w:val="20"/>
        </w:rPr>
        <w:t xml:space="preserve">Heb je nog overige wensen of opmerkingen? </w:t>
      </w:r>
    </w:p>
    <w:p w:rsidR="00EB203B" w:rsidRDefault="00EB203B" w:rsidP="00313ADC">
      <w:pPr>
        <w:pBdr>
          <w:bottom w:val="single" w:sz="4" w:space="1" w:color="auto"/>
          <w:between w:val="single" w:sz="4" w:space="1" w:color="auto"/>
          <w:bar w:val="single" w:sz="4" w:color="auto"/>
        </w:pBdr>
        <w:rPr>
          <w:rFonts w:cstheme="minorHAnsi"/>
          <w:color w:val="365F91" w:themeColor="accent1" w:themeShade="BF"/>
        </w:rPr>
      </w:pPr>
      <w:r>
        <w:rPr>
          <w:rFonts w:cstheme="minorHAnsi"/>
          <w:color w:val="365F91" w:themeColor="accent1" w:themeShade="BF"/>
        </w:rPr>
        <w:t xml:space="preserve">                                                                                                                                                                                                                       </w:t>
      </w:r>
    </w:p>
    <w:p w:rsidR="00EB203B" w:rsidRPr="00EB203B" w:rsidRDefault="00EB203B" w:rsidP="00313ADC">
      <w:pPr>
        <w:pBdr>
          <w:bottom w:val="single" w:sz="4" w:space="1" w:color="auto"/>
          <w:between w:val="single" w:sz="4" w:space="1" w:color="auto"/>
          <w:bar w:val="single" w:sz="4" w:color="auto"/>
        </w:pBdr>
        <w:rPr>
          <w:rFonts w:cstheme="minorHAnsi"/>
          <w:b/>
          <w:color w:val="365F91" w:themeColor="accent1" w:themeShade="BF"/>
          <w:sz w:val="18"/>
          <w:szCs w:val="18"/>
        </w:rPr>
      </w:pPr>
      <w:r w:rsidRPr="00EB203B">
        <w:rPr>
          <w:rFonts w:cstheme="minorHAnsi"/>
          <w:b/>
          <w:color w:val="365F91" w:themeColor="accent1" w:themeShade="BF"/>
          <w:sz w:val="18"/>
          <w:szCs w:val="18"/>
        </w:rPr>
        <w:t xml:space="preserve">N.B.  gebruik  gerust de achterkant als je meer schrijfruimte nodig hebt!            </w:t>
      </w:r>
    </w:p>
    <w:sectPr w:rsidR="00EB203B" w:rsidRPr="00EB203B" w:rsidSect="00EB203B">
      <w:pgSz w:w="11906" w:h="16838"/>
      <w:pgMar w:top="34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6E9"/>
    <w:rsid w:val="002411E9"/>
    <w:rsid w:val="003063F0"/>
    <w:rsid w:val="00313ADC"/>
    <w:rsid w:val="003A3A97"/>
    <w:rsid w:val="003F36E9"/>
    <w:rsid w:val="00760D8B"/>
    <w:rsid w:val="00897096"/>
    <w:rsid w:val="00A11800"/>
    <w:rsid w:val="00C6688C"/>
    <w:rsid w:val="00EA5A79"/>
    <w:rsid w:val="00EB2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D6E7"/>
  <w15:docId w15:val="{E93668F8-D5C0-4650-9A77-DF25246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36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User</cp:lastModifiedBy>
  <cp:revision>3</cp:revision>
  <cp:lastPrinted>2017-08-11T12:34:00Z</cp:lastPrinted>
  <dcterms:created xsi:type="dcterms:W3CDTF">2017-08-11T12:36:00Z</dcterms:created>
  <dcterms:modified xsi:type="dcterms:W3CDTF">2018-06-20T08:15:00Z</dcterms:modified>
</cp:coreProperties>
</file>